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05B60">
      <w:pPr>
        <w:pStyle w:val="4"/>
        <w:ind w:left="0"/>
        <w:jc w:val="left"/>
      </w:pPr>
    </w:p>
    <w:p w14:paraId="3E5B6E1E">
      <w:pPr>
        <w:pStyle w:val="4"/>
        <w:ind w:left="0"/>
        <w:jc w:val="left"/>
      </w:pPr>
    </w:p>
    <w:p w14:paraId="0414FCAF">
      <w:pPr>
        <w:pStyle w:val="4"/>
        <w:ind w:left="0" w:firstLine="2881" w:firstLineChars="1200"/>
        <w:jc w:val="left"/>
        <w:rPr>
          <w:b/>
        </w:rPr>
      </w:pPr>
      <w:r>
        <w:rPr>
          <w:b/>
        </w:rPr>
        <w:t>РОССИЙСКАЯ ФЕДЕРАЦИЯ</w:t>
      </w:r>
    </w:p>
    <w:p w14:paraId="779627D9">
      <w:pPr>
        <w:pStyle w:val="4"/>
        <w:ind w:left="0" w:firstLine="3122" w:firstLineChars="1300"/>
        <w:jc w:val="left"/>
        <w:rPr>
          <w:b/>
        </w:rPr>
      </w:pPr>
      <w:r>
        <w:rPr>
          <w:b/>
        </w:rPr>
        <w:t>РЕСПУБЛИКА ХАКАСИЯ</w:t>
      </w:r>
    </w:p>
    <w:p w14:paraId="21C4EAEB">
      <w:pPr>
        <w:pStyle w:val="4"/>
        <w:ind w:left="0" w:firstLine="2401" w:firstLineChars="1000"/>
        <w:jc w:val="left"/>
        <w:rPr>
          <w:b/>
        </w:rPr>
      </w:pPr>
      <w:r>
        <w:rPr>
          <w:b/>
        </w:rPr>
        <w:t>АСКИЗСКИЙ МУНИЦИПАЛЬНЫЙ РАЙОН</w:t>
      </w:r>
    </w:p>
    <w:p w14:paraId="3CECEF34">
      <w:pPr>
        <w:pStyle w:val="4"/>
        <w:ind w:left="0" w:firstLine="2161" w:firstLineChars="900"/>
        <w:jc w:val="left"/>
        <w:rPr>
          <w:b/>
        </w:rPr>
      </w:pPr>
      <w:r>
        <w:rPr>
          <w:b/>
        </w:rPr>
        <w:t>АДМИНИСТРАЦИЯ СЕЛЬСКОГО ПОСЕЛЕНИЯ</w:t>
      </w:r>
    </w:p>
    <w:p w14:paraId="5F6DBB2E">
      <w:pPr>
        <w:pStyle w:val="4"/>
        <w:ind w:left="0" w:firstLine="2761" w:firstLineChars="1150"/>
        <w:jc w:val="left"/>
        <w:rPr>
          <w:b/>
        </w:rPr>
      </w:pPr>
      <w:r>
        <w:rPr>
          <w:b/>
        </w:rPr>
        <w:t>УСТЬ-ЧУЛЬСКОГО СЕЛЬСОВЕТА</w:t>
      </w:r>
    </w:p>
    <w:p w14:paraId="504DB6AB">
      <w:pPr>
        <w:pStyle w:val="4"/>
        <w:spacing w:before="5"/>
        <w:ind w:left="0"/>
        <w:jc w:val="left"/>
      </w:pPr>
    </w:p>
    <w:p w14:paraId="4B0266AB">
      <w:pPr>
        <w:spacing w:line="274" w:lineRule="exact"/>
        <w:ind w:left="709" w:right="706"/>
        <w:jc w:val="center"/>
        <w:rPr>
          <w:b/>
          <w:sz w:val="24"/>
        </w:rPr>
      </w:pPr>
      <w:r>
        <w:rPr>
          <w:b/>
          <w:sz w:val="24"/>
        </w:rPr>
        <w:t>П О 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 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 О В 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Н И </w:t>
      </w:r>
      <w:r>
        <w:rPr>
          <w:b/>
          <w:spacing w:val="-10"/>
          <w:sz w:val="24"/>
        </w:rPr>
        <w:t>Е</w:t>
      </w:r>
    </w:p>
    <w:p w14:paraId="6572C0C0">
      <w:pPr>
        <w:pStyle w:val="4"/>
        <w:ind w:left="709" w:right="708"/>
        <w:jc w:val="center"/>
      </w:pPr>
    </w:p>
    <w:p w14:paraId="4613DB6A">
      <w:pPr>
        <w:pStyle w:val="4"/>
        <w:tabs>
          <w:tab w:val="left" w:pos="8665"/>
        </w:tabs>
        <w:ind w:left="0" w:right="37"/>
      </w:pPr>
      <w:r>
        <w:t>от</w:t>
      </w:r>
      <w:r>
        <w:rPr>
          <w:spacing w:val="-1"/>
        </w:rPr>
        <w:t xml:space="preserve"> 07.08.</w:t>
      </w:r>
      <w:r>
        <w:t xml:space="preserve">2026 </w:t>
      </w:r>
      <w:r>
        <w:rPr>
          <w:spacing w:val="-5"/>
        </w:rPr>
        <w:t>г.                                       с.Усть-Чуль</w:t>
      </w:r>
      <w:r>
        <w:tab/>
      </w:r>
      <w:r>
        <w:t>№47-п</w:t>
      </w:r>
    </w:p>
    <w:p w14:paraId="53CDF0CA">
      <w:pPr>
        <w:pStyle w:val="4"/>
        <w:ind w:left="0" w:right="2950"/>
        <w:jc w:val="left"/>
      </w:pPr>
    </w:p>
    <w:p w14:paraId="1E61F738">
      <w:pPr>
        <w:pStyle w:val="4"/>
        <w:ind w:left="0" w:right="2950"/>
        <w:jc w:val="left"/>
        <w:rPr>
          <w:b/>
        </w:rPr>
      </w:pPr>
      <w:r>
        <w:rPr>
          <w:b/>
        </w:rPr>
        <w:t>Об</w:t>
      </w:r>
      <w:r>
        <w:rPr>
          <w:b/>
          <w:spacing w:val="-6"/>
        </w:rPr>
        <w:t xml:space="preserve"> </w:t>
      </w:r>
      <w:r>
        <w:rPr>
          <w:b/>
        </w:rPr>
        <w:t>утверждении</w:t>
      </w:r>
      <w:r>
        <w:rPr>
          <w:b/>
          <w:spacing w:val="-6"/>
        </w:rPr>
        <w:t xml:space="preserve"> </w:t>
      </w:r>
      <w:r>
        <w:rPr>
          <w:b/>
        </w:rPr>
        <w:t>Правил</w:t>
      </w:r>
      <w:r>
        <w:rPr>
          <w:b/>
          <w:spacing w:val="-7"/>
        </w:rPr>
        <w:t xml:space="preserve"> </w:t>
      </w:r>
      <w:r>
        <w:rPr>
          <w:b/>
        </w:rPr>
        <w:t>представления</w:t>
      </w:r>
      <w:r>
        <w:rPr>
          <w:b/>
          <w:spacing w:val="-7"/>
        </w:rPr>
        <w:t xml:space="preserve"> </w:t>
      </w:r>
      <w:r>
        <w:rPr>
          <w:b/>
        </w:rPr>
        <w:t>лицом,</w:t>
      </w:r>
      <w:r>
        <w:rPr>
          <w:b/>
          <w:spacing w:val="-10"/>
        </w:rPr>
        <w:t xml:space="preserve"> </w:t>
      </w:r>
      <w:r>
        <w:rPr>
          <w:b/>
        </w:rPr>
        <w:t>поступающим на должность руководителя муниципального учреждения сельского поселения Усть-Чульский сельсовет Аскизского муниципального района Республики Хакасия,</w:t>
      </w:r>
      <w:r>
        <w:rPr>
          <w:b/>
          <w:spacing w:val="-3"/>
        </w:rPr>
        <w:t xml:space="preserve"> </w:t>
      </w:r>
      <w:r>
        <w:rPr>
          <w:b/>
        </w:rPr>
        <w:t>а</w:t>
      </w:r>
      <w:r>
        <w:rPr>
          <w:b/>
          <w:spacing w:val="-4"/>
        </w:rPr>
        <w:t xml:space="preserve"> </w:t>
      </w:r>
      <w:r>
        <w:rPr>
          <w:b/>
        </w:rPr>
        <w:t>также</w:t>
      </w:r>
      <w:r>
        <w:rPr>
          <w:b/>
          <w:spacing w:val="-3"/>
        </w:rPr>
        <w:t xml:space="preserve"> </w:t>
      </w:r>
      <w:r>
        <w:rPr>
          <w:b/>
        </w:rPr>
        <w:t>руководителем</w:t>
      </w:r>
      <w:r>
        <w:rPr>
          <w:b/>
          <w:spacing w:val="-4"/>
        </w:rPr>
        <w:t xml:space="preserve"> </w:t>
      </w:r>
      <w:r>
        <w:rPr>
          <w:b/>
        </w:rPr>
        <w:t>муниципального учреждения сельского поселения Усть-Чульский сельсовет сведений о доходах, об</w:t>
      </w:r>
      <w:r>
        <w:rPr>
          <w:b/>
          <w:spacing w:val="-4"/>
        </w:rPr>
        <w:t xml:space="preserve"> </w:t>
      </w:r>
      <w:r>
        <w:rPr>
          <w:b/>
        </w:rPr>
        <w:t>имуществе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обязательствах</w:t>
      </w:r>
      <w:r>
        <w:rPr>
          <w:b/>
          <w:spacing w:val="-1"/>
        </w:rPr>
        <w:t xml:space="preserve"> </w:t>
      </w:r>
      <w:r>
        <w:rPr>
          <w:b/>
        </w:rPr>
        <w:t>имущественного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характера,</w:t>
      </w:r>
      <w:r>
        <w:rPr>
          <w:rFonts w:hint="default"/>
          <w:b/>
          <w:spacing w:val="-2"/>
          <w:lang w:val="ru-RU"/>
        </w:rPr>
        <w:t xml:space="preserve"> </w:t>
      </w:r>
      <w:r>
        <w:fldChar w:fldCharType="begin"/>
      </w:r>
      <w:r>
        <w:instrText xml:space="preserve"> HYPERLINK \l "_bookmark2" </w:instrText>
      </w:r>
      <w:r>
        <w:fldChar w:fldCharType="separate"/>
      </w:r>
      <w:r>
        <w:rPr>
          <w:b/>
        </w:rPr>
        <w:t>Правил</w:t>
      </w:r>
      <w:r>
        <w:rPr>
          <w:b/>
        </w:rPr>
        <w:fldChar w:fldCharType="end"/>
      </w:r>
      <w:r>
        <w:rPr>
          <w:b/>
          <w:spacing w:val="-4"/>
        </w:rPr>
        <w:t xml:space="preserve"> </w:t>
      </w:r>
      <w:r>
        <w:rPr>
          <w:b/>
        </w:rPr>
        <w:t>проверки</w:t>
      </w:r>
      <w:r>
        <w:rPr>
          <w:b/>
          <w:spacing w:val="-3"/>
        </w:rPr>
        <w:t xml:space="preserve"> </w:t>
      </w:r>
      <w:r>
        <w:rPr>
          <w:b/>
        </w:rPr>
        <w:t>достоверности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полноты</w:t>
      </w:r>
      <w:r>
        <w:rPr>
          <w:b/>
          <w:spacing w:val="-3"/>
        </w:rPr>
        <w:t xml:space="preserve"> </w:t>
      </w:r>
      <w:r>
        <w:rPr>
          <w:b/>
        </w:rPr>
        <w:t>сведений</w:t>
      </w:r>
      <w:r>
        <w:rPr>
          <w:b/>
          <w:spacing w:val="-3"/>
        </w:rPr>
        <w:t xml:space="preserve"> </w:t>
      </w:r>
      <w:r>
        <w:rPr>
          <w:b/>
          <w:spacing w:val="-10"/>
        </w:rPr>
        <w:t>о</w:t>
      </w:r>
      <w:r>
        <w:rPr>
          <w:b/>
        </w:rPr>
        <w:t xml:space="preserve"> доходах,</w:t>
      </w:r>
      <w:r>
        <w:rPr>
          <w:b/>
          <w:spacing w:val="-7"/>
        </w:rPr>
        <w:t xml:space="preserve"> </w:t>
      </w:r>
      <w:r>
        <w:rPr>
          <w:b/>
        </w:rPr>
        <w:t>об</w:t>
      </w:r>
      <w:r>
        <w:rPr>
          <w:b/>
          <w:spacing w:val="-7"/>
        </w:rPr>
        <w:t xml:space="preserve"> </w:t>
      </w:r>
      <w:r>
        <w:rPr>
          <w:b/>
        </w:rPr>
        <w:t>имуществе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</w:rPr>
        <w:t>обязательствах</w:t>
      </w:r>
      <w:r>
        <w:rPr>
          <w:b/>
          <w:spacing w:val="-8"/>
        </w:rPr>
        <w:t xml:space="preserve"> </w:t>
      </w:r>
      <w:r>
        <w:rPr>
          <w:b/>
        </w:rPr>
        <w:t>имущественного</w:t>
      </w:r>
      <w:r>
        <w:rPr>
          <w:b/>
          <w:spacing w:val="-7"/>
        </w:rPr>
        <w:t xml:space="preserve"> </w:t>
      </w:r>
      <w:r>
        <w:rPr>
          <w:b/>
        </w:rPr>
        <w:t>характера, представляемых гражданами, претендующими на замещение должностей руководителей муниципальных учреждений сельского поселения Усть-Чульский сельсовет, и лицами, замещающими эти должности</w:t>
      </w:r>
    </w:p>
    <w:p w14:paraId="5FA3248B">
      <w:pPr>
        <w:pStyle w:val="4"/>
        <w:ind w:left="0"/>
        <w:jc w:val="left"/>
        <w:rPr>
          <w:b/>
        </w:rPr>
      </w:pPr>
    </w:p>
    <w:p w14:paraId="6FC414B6">
      <w:pPr>
        <w:pStyle w:val="4"/>
        <w:spacing w:before="1"/>
        <w:ind w:firstLine="577"/>
      </w:pP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1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Постановлением</w:t>
      </w:r>
      <w:r>
        <w:rPr>
          <w:spacing w:val="13"/>
        </w:rPr>
        <w:t xml:space="preserve"> </w:t>
      </w:r>
      <w:r>
        <w:t>Правительства</w:t>
      </w:r>
      <w:r>
        <w:rPr>
          <w:spacing w:val="13"/>
        </w:rPr>
        <w:t xml:space="preserve"> </w:t>
      </w:r>
      <w:r>
        <w:t>Российской</w:t>
      </w:r>
      <w:r>
        <w:rPr>
          <w:spacing w:val="16"/>
        </w:rPr>
        <w:t xml:space="preserve"> </w:t>
      </w:r>
      <w:r>
        <w:t>Федерации</w:t>
      </w:r>
      <w:r>
        <w:rPr>
          <w:spacing w:val="16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13.03.2013</w:t>
      </w:r>
      <w:r>
        <w:rPr>
          <w:spacing w:val="12"/>
        </w:rPr>
        <w:t xml:space="preserve"> </w:t>
      </w:r>
      <w:r>
        <w:rPr>
          <w:spacing w:val="-10"/>
        </w:rPr>
        <w:t>N</w:t>
      </w:r>
      <w:r>
        <w:t>208 «Об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характера»,</w:t>
      </w:r>
      <w:r>
        <w:rPr>
          <w:spacing w:val="40"/>
        </w:rPr>
        <w:t xml:space="preserve"> </w:t>
      </w:r>
      <w:r>
        <w:t>Постановлением Правительства Российской Федерации от 13.03.2013 N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руководствуясь  Уставом сельского поселения Усть-Чульский сельсовет Аскизского муниципального района Республики Хакасия</w:t>
      </w:r>
      <w:r>
        <w:rPr>
          <w:rFonts w:hint="default"/>
          <w:lang w:val="ru-RU"/>
        </w:rPr>
        <w:t>,</w:t>
      </w:r>
      <w:r>
        <w:t xml:space="preserve"> Администрация сельского поселения Усть-Чульский сельсовет Аскизского муниципального района Республики Хакасия</w:t>
      </w:r>
    </w:p>
    <w:p w14:paraId="56CC13FF">
      <w:pPr>
        <w:pStyle w:val="4"/>
        <w:ind w:left="-1" w:right="355"/>
        <w:jc w:val="center"/>
      </w:pPr>
      <w:r>
        <w:rPr>
          <w:spacing w:val="-2"/>
        </w:rPr>
        <w:t>ПОСТАНОВЛЯЕТ:</w:t>
      </w:r>
    </w:p>
    <w:p w14:paraId="76E1E229">
      <w:pPr>
        <w:pStyle w:val="4"/>
        <w:ind w:left="0"/>
        <w:jc w:val="left"/>
      </w:pPr>
    </w:p>
    <w:p w14:paraId="7A87B2A7">
      <w:pPr>
        <w:pStyle w:val="6"/>
        <w:numPr>
          <w:ilvl w:val="0"/>
          <w:numId w:val="1"/>
        </w:numPr>
        <w:tabs>
          <w:tab w:val="left" w:pos="433"/>
        </w:tabs>
        <w:ind w:right="138" w:firstLine="0"/>
        <w:jc w:val="both"/>
        <w:rPr>
          <w:sz w:val="24"/>
        </w:rPr>
      </w:pPr>
      <w:r>
        <w:rPr>
          <w:sz w:val="24"/>
        </w:rPr>
        <w:t xml:space="preserve">Утвердить прилагаемые Правила представления лицом, поступающим на должность руководителя муниципального учреждения сельского поселения </w:t>
      </w:r>
      <w:r>
        <w:t>Усть-Чульский сельсовет Аскизского муниципального района Республики Хакасия,</w:t>
      </w:r>
      <w:r>
        <w:rPr>
          <w:sz w:val="24"/>
        </w:rPr>
        <w:t xml:space="preserve"> а также руководителем муниципального учреждения </w:t>
      </w:r>
      <w:r>
        <w:t>Усть-Чульский сельсовет Аскизского муниципального района Республики Хакасия</w:t>
      </w:r>
      <w:r>
        <w:rPr>
          <w:sz w:val="24"/>
        </w:rPr>
        <w:t xml:space="preserve"> сведений о доходах, об имуществе и обязательствах имущественного характера.</w:t>
      </w:r>
    </w:p>
    <w:p w14:paraId="00B0ED3B">
      <w:pPr>
        <w:pStyle w:val="6"/>
        <w:numPr>
          <w:ilvl w:val="0"/>
          <w:numId w:val="1"/>
        </w:numPr>
        <w:tabs>
          <w:tab w:val="left" w:pos="474"/>
        </w:tabs>
        <w:spacing w:before="1"/>
        <w:ind w:right="139" w:firstLine="0"/>
        <w:jc w:val="both"/>
        <w:rPr>
          <w:sz w:val="24"/>
        </w:rPr>
      </w:pPr>
      <w:r>
        <w:rPr>
          <w:sz w:val="24"/>
        </w:rPr>
        <w:t xml:space="preserve">Утвердить прилагаемые </w:t>
      </w:r>
      <w:r>
        <w:fldChar w:fldCharType="begin"/>
      </w:r>
      <w:r>
        <w:instrText xml:space="preserve"> HYPERLINK \l "_bookmark2" </w:instrText>
      </w:r>
      <w:r>
        <w:fldChar w:fldCharType="separate"/>
      </w:r>
      <w:r>
        <w:rPr>
          <w:sz w:val="24"/>
        </w:rPr>
        <w:t>Правила</w:t>
      </w:r>
      <w:r>
        <w:rPr>
          <w:sz w:val="24"/>
        </w:rPr>
        <w:fldChar w:fldCharType="end"/>
      </w:r>
      <w:r>
        <w:rPr>
          <w:sz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сельского поселения </w:t>
      </w:r>
      <w:r>
        <w:t>Усть-Чульский сельсовет Аскизского муниципального района Республики Хакасия</w:t>
      </w:r>
      <w:r>
        <w:rPr>
          <w:sz w:val="24"/>
        </w:rPr>
        <w:t>, и лицами, замещающими эти должности.</w:t>
      </w:r>
    </w:p>
    <w:p w14:paraId="2B8BC70D">
      <w:pPr>
        <w:pStyle w:val="6"/>
        <w:numPr>
          <w:ilvl w:val="0"/>
          <w:numId w:val="1"/>
        </w:numPr>
        <w:tabs>
          <w:tab w:val="left" w:pos="323"/>
        </w:tabs>
        <w:spacing w:before="5"/>
        <w:ind w:left="323" w:right="0" w:hanging="180"/>
        <w:jc w:val="both"/>
        <w:rPr>
          <w:sz w:val="24"/>
        </w:rPr>
      </w:pPr>
      <w:r>
        <w:rPr>
          <w:sz w:val="24"/>
        </w:rPr>
        <w:t>Признать</w:t>
      </w:r>
      <w:r>
        <w:rPr>
          <w:spacing w:val="-6"/>
          <w:sz w:val="24"/>
        </w:rPr>
        <w:t xml:space="preserve"> </w:t>
      </w:r>
      <w:r>
        <w:rPr>
          <w:sz w:val="24"/>
        </w:rPr>
        <w:t>утратившими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силу:</w:t>
      </w:r>
    </w:p>
    <w:p w14:paraId="06339451">
      <w:pPr>
        <w:spacing w:after="100" w:afterAutospacing="1"/>
      </w:pPr>
      <w:r>
        <w:t>-постановление администрации Усть-Чульского сельсовета  от 20.04.2021 № 24-п</w:t>
      </w:r>
    </w:p>
    <w:p w14:paraId="01164FEC">
      <w:pPr>
        <w:spacing w:after="100" w:afterAutospacing="1"/>
        <w:rPr>
          <w:rFonts w:hint="default"/>
          <w:b/>
          <w:sz w:val="24"/>
          <w:szCs w:val="24"/>
          <w:lang w:val="en-US" w:eastAsia="ru-RU"/>
        </w:rPr>
      </w:pPr>
      <w:r>
        <w:t>«</w:t>
      </w:r>
      <w:r>
        <w:rPr>
          <w:b/>
          <w:sz w:val="24"/>
          <w:szCs w:val="24"/>
          <w:lang w:eastAsia="ru-RU"/>
        </w:rPr>
        <w:t>Об   утверждении    Положения   о   порядке   предоставления лицом, поступающим на должность руководителя муниципального учреждения, и руководителями муниципальных учреждений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супруга (супруги) и несовершеннолетних детей</w:t>
      </w:r>
      <w:r>
        <w:rPr>
          <w:rFonts w:hint="default"/>
          <w:b/>
          <w:sz w:val="24"/>
          <w:szCs w:val="24"/>
          <w:lang w:val="en-US" w:eastAsia="ru-RU"/>
        </w:rPr>
        <w:t>».</w:t>
      </w:r>
    </w:p>
    <w:p w14:paraId="2AAEE322">
      <w:pPr>
        <w:pStyle w:val="6"/>
        <w:tabs>
          <w:tab w:val="left" w:pos="399"/>
        </w:tabs>
        <w:ind w:left="0" w:firstLine="0"/>
        <w:rPr>
          <w:sz w:val="24"/>
        </w:rPr>
      </w:pPr>
      <w:r>
        <w:rPr>
          <w:sz w:val="24"/>
        </w:rPr>
        <w:t>3.Контроль за исполнением настоящего постановления возлагаю на себя.</w:t>
      </w:r>
    </w:p>
    <w:p w14:paraId="60EC10BF">
      <w:pPr>
        <w:pStyle w:val="6"/>
        <w:tabs>
          <w:tab w:val="left" w:pos="323"/>
        </w:tabs>
        <w:ind w:left="0" w:right="0" w:firstLine="0"/>
        <w:rPr>
          <w:sz w:val="24"/>
        </w:rPr>
      </w:pPr>
    </w:p>
    <w:p w14:paraId="14ABA91F">
      <w:pPr>
        <w:pStyle w:val="6"/>
        <w:tabs>
          <w:tab w:val="left" w:pos="323"/>
        </w:tabs>
        <w:ind w:left="0" w:right="0" w:firstLine="0"/>
        <w:rPr>
          <w:sz w:val="24"/>
        </w:rPr>
      </w:pPr>
      <w:r>
        <w:rPr>
          <w:sz w:val="24"/>
        </w:rPr>
        <w:t>4.Настоящее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2"/>
          <w:sz w:val="24"/>
        </w:rPr>
        <w:t xml:space="preserve"> </w:t>
      </w:r>
      <w:r>
        <w:rPr>
          <w:sz w:val="24"/>
        </w:rPr>
        <w:t>в силу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опубликования.</w:t>
      </w:r>
    </w:p>
    <w:p w14:paraId="24078174">
      <w:pPr>
        <w:pStyle w:val="4"/>
        <w:ind w:right="6447"/>
        <w:jc w:val="left"/>
      </w:pPr>
    </w:p>
    <w:p w14:paraId="2F170083">
      <w:pPr>
        <w:pStyle w:val="4"/>
        <w:ind w:right="6447"/>
        <w:jc w:val="left"/>
      </w:pPr>
    </w:p>
    <w:p w14:paraId="01416247">
      <w:pPr>
        <w:pStyle w:val="4"/>
        <w:ind w:right="6447"/>
        <w:jc w:val="left"/>
      </w:pPr>
      <w:r>
        <w:t>Глава администрации сельского поселения</w:t>
      </w:r>
    </w:p>
    <w:p w14:paraId="5F34A489">
      <w:pPr>
        <w:pStyle w:val="4"/>
        <w:tabs>
          <w:tab w:val="left" w:pos="8220"/>
        </w:tabs>
        <w:spacing w:before="1"/>
        <w:jc w:val="left"/>
      </w:pPr>
      <w:r>
        <w:t>Усть-Чульского сельсовета</w:t>
      </w:r>
    </w:p>
    <w:p w14:paraId="13B67377">
      <w:pPr>
        <w:pStyle w:val="4"/>
        <w:tabs>
          <w:tab w:val="left" w:pos="8220"/>
        </w:tabs>
        <w:spacing w:before="1"/>
        <w:jc w:val="left"/>
      </w:pPr>
      <w:r>
        <w:t>Аскизского муниципального района</w:t>
      </w:r>
    </w:p>
    <w:p w14:paraId="1A8E63B9">
      <w:pPr>
        <w:pStyle w:val="4"/>
        <w:tabs>
          <w:tab w:val="left" w:pos="8220"/>
        </w:tabs>
        <w:spacing w:before="1"/>
        <w:jc w:val="left"/>
      </w:pPr>
      <w:r>
        <w:t>Республики Хакасия                                                                                          З.А.Ултургашева</w:t>
      </w:r>
    </w:p>
    <w:p w14:paraId="1CBFC2B9">
      <w:pPr>
        <w:pStyle w:val="4"/>
        <w:jc w:val="left"/>
        <w:sectPr>
          <w:pgSz w:w="11910" w:h="16840"/>
          <w:pgMar w:top="900" w:right="708" w:bottom="280" w:left="1559" w:header="720" w:footer="720" w:gutter="0"/>
          <w:cols w:space="720" w:num="1"/>
        </w:sectPr>
      </w:pPr>
    </w:p>
    <w:p w14:paraId="47947B51">
      <w:pPr>
        <w:pStyle w:val="4"/>
        <w:spacing w:before="70" w:line="242" w:lineRule="auto"/>
        <w:ind w:right="133" w:firstLine="4130" w:firstLineChars="1750"/>
        <w:jc w:val="left"/>
      </w:pPr>
      <w:r>
        <w:rPr>
          <w:spacing w:val="-2"/>
        </w:rPr>
        <w:t>Приложение</w:t>
      </w:r>
      <w:r>
        <w:rPr>
          <w:spacing w:val="-13"/>
        </w:rPr>
        <w:t xml:space="preserve"> </w:t>
      </w:r>
      <w:r>
        <w:rPr>
          <w:spacing w:val="-2"/>
        </w:rPr>
        <w:t xml:space="preserve">1  </w:t>
      </w:r>
      <w:r>
        <w:t>к</w:t>
      </w:r>
      <w:r>
        <w:rPr>
          <w:spacing w:val="-4"/>
        </w:rPr>
        <w:t xml:space="preserve"> </w:t>
      </w:r>
      <w:r>
        <w:t>постановлению</w:t>
      </w:r>
      <w:r>
        <w:rPr>
          <w:spacing w:val="-5"/>
        </w:rPr>
        <w:t xml:space="preserve"> А</w:t>
      </w:r>
      <w:r>
        <w:t>дминистрации</w:t>
      </w:r>
    </w:p>
    <w:p w14:paraId="3C09DC24">
      <w:pPr>
        <w:pStyle w:val="4"/>
        <w:spacing w:line="242" w:lineRule="auto"/>
        <w:ind w:right="215" w:firstLine="4314"/>
      </w:pPr>
      <w:r>
        <w:rPr>
          <w:spacing w:val="-15"/>
        </w:rPr>
        <w:t xml:space="preserve">сельского  поселения Усть-Чульского  сельсовета </w:t>
      </w:r>
      <w:r>
        <w:rPr>
          <w:spacing w:val="-15"/>
        </w:rPr>
        <w:tab/>
      </w:r>
      <w:r>
        <w:rPr>
          <w:spacing w:val="-15"/>
        </w:rPr>
        <w:tab/>
      </w:r>
      <w:r>
        <w:rPr>
          <w:spacing w:val="-15"/>
        </w:rPr>
        <w:tab/>
      </w:r>
      <w:r>
        <w:rPr>
          <w:spacing w:val="-15"/>
        </w:rPr>
        <w:tab/>
      </w:r>
      <w:r>
        <w:rPr>
          <w:spacing w:val="-15"/>
        </w:rPr>
        <w:tab/>
      </w:r>
      <w:r>
        <w:rPr>
          <w:spacing w:val="-15"/>
        </w:rPr>
        <w:tab/>
      </w:r>
      <w:r>
        <w:rPr>
          <w:spacing w:val="-15"/>
        </w:rPr>
        <w:tab/>
      </w:r>
      <w:r>
        <w:rPr>
          <w:spacing w:val="-15"/>
        </w:rPr>
        <w:t xml:space="preserve">Аскизского  </w:t>
      </w:r>
      <w:r>
        <w:t>муниципального района</w:t>
      </w:r>
      <w:r>
        <w:rPr>
          <w:spacing w:val="1"/>
        </w:rPr>
        <w:t xml:space="preserve"> </w:t>
      </w:r>
      <w:r>
        <w:t>Республики</w:t>
      </w:r>
      <w:r>
        <w:rPr>
          <w:spacing w:val="7"/>
        </w:rPr>
        <w:t xml:space="preserve"> </w:t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7"/>
        </w:rPr>
        <w:tab/>
      </w:r>
      <w:r>
        <w:rPr>
          <w:spacing w:val="-2"/>
        </w:rPr>
        <w:t>Хакасия</w:t>
      </w:r>
    </w:p>
    <w:p w14:paraId="0567FD1F">
      <w:pPr>
        <w:pStyle w:val="4"/>
        <w:spacing w:line="271" w:lineRule="exact"/>
        <w:ind w:left="0" w:right="137"/>
        <w:jc w:val="center"/>
      </w:pPr>
      <w:r>
        <w:t xml:space="preserve">                                                                от 07.08.2026г. №</w:t>
      </w:r>
      <w:r>
        <w:rPr>
          <w:spacing w:val="-2"/>
        </w:rPr>
        <w:t xml:space="preserve"> 47-п</w:t>
      </w:r>
    </w:p>
    <w:p w14:paraId="03EE5552">
      <w:pPr>
        <w:pStyle w:val="4"/>
        <w:ind w:left="0"/>
        <w:jc w:val="left"/>
      </w:pPr>
    </w:p>
    <w:p w14:paraId="3960CFB3">
      <w:pPr>
        <w:pStyle w:val="4"/>
        <w:spacing w:before="4"/>
        <w:ind w:left="0"/>
        <w:jc w:val="left"/>
      </w:pPr>
    </w:p>
    <w:p w14:paraId="66C96D4B">
      <w:pPr>
        <w:spacing w:before="1"/>
        <w:ind w:left="709" w:right="706"/>
        <w:jc w:val="center"/>
        <w:rPr>
          <w:b/>
          <w:sz w:val="24"/>
        </w:rPr>
      </w:pPr>
      <w:r>
        <w:rPr>
          <w:b/>
          <w:spacing w:val="-2"/>
          <w:sz w:val="24"/>
        </w:rPr>
        <w:t>ПРАВИЛА</w:t>
      </w:r>
    </w:p>
    <w:p w14:paraId="1822CA6F">
      <w:pPr>
        <w:ind w:left="709" w:right="709"/>
        <w:jc w:val="center"/>
        <w:rPr>
          <w:b/>
          <w:sz w:val="24"/>
        </w:rPr>
      </w:pPr>
      <w:r>
        <w:rPr>
          <w:b/>
          <w:sz w:val="24"/>
        </w:rPr>
        <w:t>ПРЕДОСТАВЛЕНИЯ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ЛИЦОМ,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ПОСТУПАЮЩИМ</w:t>
      </w:r>
    </w:p>
    <w:p w14:paraId="4074A8B7">
      <w:pPr>
        <w:ind w:left="709" w:right="709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ДОЛЖНОСТЬ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РУКОВОДИТЕЛЯ</w:t>
      </w:r>
      <w:r>
        <w:rPr>
          <w:rFonts w:hint="default"/>
          <w:b/>
          <w:sz w:val="24"/>
          <w:lang w:val="ru-RU"/>
        </w:rPr>
        <w:t xml:space="preserve"> </w:t>
      </w:r>
      <w:r>
        <w:rPr>
          <w:b/>
          <w:sz w:val="24"/>
        </w:rPr>
        <w:t>МУНИЦИПАЛЬНОГО УЧРЕЖДЕНИЯ СЕЛЬСКОГО ПОСЕЛЕНИЯ УСТЬ-ЧУЛЬСКИЙ СЕЛЬСОВЕТ АСКИЗСКОГО МУНИЦИПАЛЬНОГО РАЙОНА РЕСПУБЛИКИ ХАКАСИЯ</w:t>
      </w:r>
      <w:r>
        <w:rPr>
          <w:rFonts w:hint="default"/>
          <w:b/>
          <w:sz w:val="24"/>
          <w:lang w:val="ru-RU"/>
        </w:rPr>
        <w:t>, А</w:t>
      </w:r>
      <w:r>
        <w:rPr>
          <w:b/>
          <w:sz w:val="24"/>
        </w:rPr>
        <w:t xml:space="preserve">  ТАКЖЕ</w:t>
      </w:r>
    </w:p>
    <w:p w14:paraId="4DCF9DB2">
      <w:pPr>
        <w:ind w:left="709" w:right="709"/>
        <w:jc w:val="center"/>
        <w:rPr>
          <w:b/>
          <w:sz w:val="24"/>
        </w:rPr>
      </w:pPr>
      <w:r>
        <w:rPr>
          <w:b/>
          <w:sz w:val="24"/>
        </w:rPr>
        <w:t>РУКОВОДИТЕЛЕМ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УЧРЕЖДЕНИЯ</w:t>
      </w:r>
    </w:p>
    <w:p w14:paraId="474A4B16">
      <w:pPr>
        <w:ind w:left="709" w:right="704"/>
        <w:jc w:val="center"/>
        <w:rPr>
          <w:b/>
          <w:sz w:val="24"/>
        </w:rPr>
      </w:pPr>
      <w:r>
        <w:rPr>
          <w:b/>
          <w:spacing w:val="-5"/>
          <w:sz w:val="24"/>
        </w:rPr>
        <w:t xml:space="preserve"> СЕЛЬСКОГО ПОСЕЛЕНИЯ УСТЬ-ЧУЛЬСКИЙ СЕЛЬСОВЕТ </w:t>
      </w:r>
      <w:r>
        <w:rPr>
          <w:b/>
          <w:sz w:val="24"/>
        </w:rPr>
        <w:t>СВЕДЕНИЙ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ДОХОДАХ,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ИМУЩЕСТВЕ И ОБЯЗАТЕЛЬСТВАХ ИМУЩЕСТВЕННОГО ХАРАКТЕРА</w:t>
      </w:r>
    </w:p>
    <w:p w14:paraId="1847EDDA">
      <w:pPr>
        <w:pStyle w:val="6"/>
        <w:numPr>
          <w:ilvl w:val="0"/>
          <w:numId w:val="2"/>
        </w:numPr>
        <w:tabs>
          <w:tab w:val="left" w:pos="945"/>
        </w:tabs>
        <w:spacing w:before="264"/>
        <w:ind w:firstLine="539"/>
        <w:jc w:val="both"/>
        <w:rPr>
          <w:sz w:val="24"/>
        </w:rPr>
      </w:pPr>
      <w:r>
        <w:rPr>
          <w:sz w:val="24"/>
        </w:rPr>
        <w:t xml:space="preserve">Настоящие Правила устанавливают порядок представления лицом, поступающим на должность руководителя сельского поселения </w:t>
      </w:r>
      <w:r>
        <w:t>Усть-Чульский сельсовет Аскизского муниципального района Республики Хакасия</w:t>
      </w:r>
      <w:r>
        <w:rPr>
          <w:sz w:val="24"/>
        </w:rPr>
        <w:t xml:space="preserve"> (далее - руководитель муниципального учреждения), а также руководителем муниципального учреждения сведений о доходах, об имуществе и обязательствах имущественного характера, предусмотренных Федеральным </w:t>
      </w:r>
      <w:r>
        <w:fldChar w:fldCharType="begin"/>
      </w:r>
      <w:r>
        <w:instrText xml:space="preserve"> HYPERLINK "https://login.consultant.ru/link/?req=doc&amp;base=LAW&amp;n=523306&amp;dst=100120" \h </w:instrText>
      </w:r>
      <w:r>
        <w:fldChar w:fldCharType="separate"/>
      </w:r>
      <w:r>
        <w:rPr>
          <w:sz w:val="24"/>
        </w:rPr>
        <w:t>законом</w:t>
      </w:r>
      <w:r>
        <w:rPr>
          <w:sz w:val="24"/>
        </w:rPr>
        <w:fldChar w:fldCharType="end"/>
      </w:r>
      <w:r>
        <w:rPr>
          <w:sz w:val="24"/>
        </w:rPr>
        <w:t xml:space="preserve"> от 25</w:t>
      </w:r>
      <w:r>
        <w:rPr>
          <w:rFonts w:hint="default"/>
          <w:sz w:val="24"/>
          <w:lang w:val="ru-RU"/>
        </w:rPr>
        <w:t>.</w:t>
      </w:r>
      <w:r>
        <w:rPr>
          <w:sz w:val="24"/>
        </w:rPr>
        <w:t>12.2008 N 273-ФЗ</w:t>
      </w:r>
      <w:r>
        <w:rPr>
          <w:rFonts w:hint="default"/>
          <w:sz w:val="24"/>
          <w:lang w:val="ru-RU"/>
        </w:rPr>
        <w:t xml:space="preserve"> </w:t>
      </w:r>
      <w:r>
        <w:rPr>
          <w:sz w:val="24"/>
        </w:rPr>
        <w:t>«О противодействии коррупции», в случаях, установленных указанным Федеральным</w:t>
      </w:r>
      <w:r>
        <w:rPr>
          <w:spacing w:val="40"/>
          <w:sz w:val="24"/>
        </w:rPr>
        <w:t xml:space="preserve"> </w:t>
      </w:r>
      <w:r>
        <w:fldChar w:fldCharType="begin"/>
      </w:r>
      <w:r>
        <w:instrText xml:space="preserve"> HYPERLINK "https://login.consultant.ru/link/?req=doc&amp;base=LAW&amp;n=523306" \h </w:instrText>
      </w:r>
      <w:r>
        <w:fldChar w:fldCharType="separate"/>
      </w:r>
      <w:r>
        <w:rPr>
          <w:sz w:val="24"/>
        </w:rPr>
        <w:t>законом</w:t>
      </w:r>
      <w:r>
        <w:rPr>
          <w:sz w:val="24"/>
        </w:rPr>
        <w:fldChar w:fldCharType="end"/>
      </w:r>
      <w:r>
        <w:rPr>
          <w:sz w:val="24"/>
        </w:rPr>
        <w:t xml:space="preserve"> (далее - сведения о доходах, об имуществе и обязательствах имущественного </w:t>
      </w:r>
      <w:r>
        <w:rPr>
          <w:spacing w:val="-2"/>
          <w:sz w:val="24"/>
        </w:rPr>
        <w:t>характера).</w:t>
      </w:r>
    </w:p>
    <w:p w14:paraId="7FD6E20C">
      <w:pPr>
        <w:pStyle w:val="6"/>
        <w:numPr>
          <w:ilvl w:val="0"/>
          <w:numId w:val="2"/>
        </w:numPr>
        <w:tabs>
          <w:tab w:val="left" w:pos="926"/>
        </w:tabs>
        <w:spacing w:before="1"/>
        <w:ind w:firstLine="539"/>
        <w:jc w:val="both"/>
        <w:rPr>
          <w:sz w:val="24"/>
        </w:rPr>
      </w:pPr>
      <w:bookmarkStart w:id="0" w:name="_bookmark0"/>
      <w:bookmarkEnd w:id="0"/>
      <w:r>
        <w:rPr>
          <w:sz w:val="24"/>
        </w:rPr>
        <w:t>Лицо, поступающее на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должность руководителя муниципального 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муниципального учреждения, а также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 поступления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должность руководителя муниципального учреждения,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утвержденной Президентом Российской Федерации </w:t>
      </w:r>
      <w:r>
        <w:fldChar w:fldCharType="begin"/>
      </w:r>
      <w:r>
        <w:instrText xml:space="preserve"> HYPERLINK "https://login.consultant.ru/link/?req=doc&amp;base=LAW&amp;n=523948&amp;dst=100045" \h </w:instrText>
      </w:r>
      <w:r>
        <w:fldChar w:fldCharType="separate"/>
      </w:r>
      <w:r>
        <w:rPr>
          <w:sz w:val="24"/>
        </w:rPr>
        <w:t>форме</w:t>
      </w:r>
      <w:r>
        <w:rPr>
          <w:sz w:val="24"/>
        </w:rPr>
        <w:fldChar w:fldCharType="end"/>
      </w:r>
      <w:r>
        <w:rPr>
          <w:sz w:val="24"/>
        </w:rPr>
        <w:t xml:space="preserve"> справки.</w:t>
      </w:r>
    </w:p>
    <w:p w14:paraId="3A7BCD29">
      <w:pPr>
        <w:pStyle w:val="6"/>
        <w:numPr>
          <w:ilvl w:val="0"/>
          <w:numId w:val="2"/>
        </w:numPr>
        <w:tabs>
          <w:tab w:val="left" w:pos="984"/>
        </w:tabs>
        <w:spacing w:before="1"/>
        <w:ind w:right="135" w:firstLine="539"/>
        <w:jc w:val="both"/>
        <w:rPr>
          <w:sz w:val="24"/>
        </w:rPr>
      </w:pPr>
      <w:bookmarkStart w:id="1" w:name="_bookmark1"/>
      <w:bookmarkEnd w:id="1"/>
      <w:r>
        <w:rPr>
          <w:sz w:val="24"/>
        </w:rPr>
        <w:t xml:space="preserve">В случае возникновения оснований для представления сведений о расходах в соответствии с Федеральным </w:t>
      </w:r>
      <w:r>
        <w:fldChar w:fldCharType="begin"/>
      </w:r>
      <w:r>
        <w:instrText xml:space="preserve"> HYPERLINK "https://login.consultant.ru/link/?req=doc&amp;base=LAW&amp;n=523305" \h </w:instrText>
      </w:r>
      <w:r>
        <w:fldChar w:fldCharType="separate"/>
      </w:r>
      <w:r>
        <w:rPr>
          <w:sz w:val="24"/>
        </w:rPr>
        <w:t>законом</w:t>
      </w:r>
      <w:r>
        <w:rPr>
          <w:sz w:val="24"/>
        </w:rPr>
        <w:fldChar w:fldCharType="end"/>
      </w:r>
      <w:r>
        <w:rPr>
          <w:sz w:val="24"/>
        </w:rPr>
        <w:t xml:space="preserve"> от 03.12.2012 N 230-ФЗ «О контроле за соответствием расходов лиц, замещающих государственные должности, и иных лиц их доходам» руководитель муниципального учреждения не позднее 30 апреля года, следующего за годом, в котором возникли такие основания, представляет по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утвержденной Президентом Российской Федерации форме справки:</w:t>
      </w:r>
    </w:p>
    <w:p w14:paraId="7F910F5B">
      <w:pPr>
        <w:pStyle w:val="4"/>
        <w:ind w:right="135" w:firstLine="539"/>
      </w:pPr>
      <w:r>
        <w:t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59BD88D9">
      <w:pPr>
        <w:pStyle w:val="4"/>
        <w:spacing w:before="1"/>
      </w:pPr>
      <w:r>
        <w:t>сведения</w:t>
      </w:r>
      <w:r>
        <w:rPr>
          <w:spacing w:val="40"/>
        </w:rPr>
        <w:t xml:space="preserve">  </w:t>
      </w:r>
      <w:r>
        <w:t>о</w:t>
      </w:r>
      <w:r>
        <w:rPr>
          <w:spacing w:val="40"/>
        </w:rPr>
        <w:t xml:space="preserve">  </w:t>
      </w:r>
      <w:r>
        <w:t>доходах</w:t>
      </w:r>
      <w:r>
        <w:rPr>
          <w:spacing w:val="40"/>
        </w:rPr>
        <w:t xml:space="preserve">  </w:t>
      </w:r>
      <w:r>
        <w:t>своих</w:t>
      </w:r>
      <w:r>
        <w:rPr>
          <w:spacing w:val="41"/>
        </w:rPr>
        <w:t xml:space="preserve">  </w:t>
      </w:r>
      <w:r>
        <w:t>супруги</w:t>
      </w:r>
      <w:r>
        <w:rPr>
          <w:spacing w:val="40"/>
        </w:rPr>
        <w:t xml:space="preserve">  </w:t>
      </w:r>
      <w:r>
        <w:t>(супруга)</w:t>
      </w:r>
      <w:r>
        <w:rPr>
          <w:spacing w:val="41"/>
        </w:rPr>
        <w:t xml:space="preserve">  </w:t>
      </w:r>
      <w:r>
        <w:t>и</w:t>
      </w:r>
      <w:r>
        <w:rPr>
          <w:spacing w:val="41"/>
        </w:rPr>
        <w:t xml:space="preserve">  </w:t>
      </w:r>
      <w:r>
        <w:t>несовершеннолетних</w:t>
      </w:r>
      <w:r>
        <w:rPr>
          <w:spacing w:val="41"/>
        </w:rPr>
        <w:t xml:space="preserve">  </w:t>
      </w:r>
      <w:r>
        <w:rPr>
          <w:spacing w:val="-2"/>
        </w:rPr>
        <w:t>детей,</w:t>
      </w:r>
    </w:p>
    <w:p w14:paraId="30C5C3BD">
      <w:pPr>
        <w:pStyle w:val="4"/>
        <w:sectPr>
          <w:pgSz w:w="11910" w:h="16840"/>
          <w:pgMar w:top="1180" w:right="708" w:bottom="280" w:left="1559" w:header="720" w:footer="720" w:gutter="0"/>
          <w:cols w:space="720" w:num="1"/>
        </w:sectPr>
      </w:pPr>
    </w:p>
    <w:p w14:paraId="1E98AD1B">
      <w:pPr>
        <w:pStyle w:val="4"/>
        <w:spacing w:before="69"/>
        <w:ind w:left="0" w:right="140"/>
      </w:pPr>
      <w:bookmarkStart w:id="2" w:name="_bookmark2"/>
      <w:bookmarkEnd w:id="2"/>
      <w:r>
        <w:t>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51D97383">
      <w:pPr>
        <w:pStyle w:val="6"/>
        <w:numPr>
          <w:ilvl w:val="0"/>
          <w:numId w:val="2"/>
        </w:numPr>
        <w:tabs>
          <w:tab w:val="left" w:pos="950"/>
        </w:tabs>
        <w:spacing w:before="1"/>
        <w:ind w:right="138" w:firstLine="539"/>
        <w:jc w:val="both"/>
        <w:rPr>
          <w:sz w:val="24"/>
        </w:rPr>
      </w:pPr>
      <w:r>
        <w:rPr>
          <w:sz w:val="24"/>
        </w:rPr>
        <w:t xml:space="preserve">Сведения, предусмотренные </w:t>
      </w:r>
      <w:r>
        <w:fldChar w:fldCharType="begin"/>
      </w:r>
      <w:r>
        <w:instrText xml:space="preserve"> HYPERLINK \l "_bookmark0" </w:instrText>
      </w:r>
      <w:r>
        <w:fldChar w:fldCharType="separate"/>
      </w:r>
      <w:r>
        <w:rPr>
          <w:sz w:val="24"/>
        </w:rPr>
        <w:t>пунктами 2</w:t>
      </w:r>
      <w:r>
        <w:rPr>
          <w:sz w:val="24"/>
        </w:rPr>
        <w:fldChar w:fldCharType="end"/>
      </w:r>
      <w:r>
        <w:rPr>
          <w:sz w:val="24"/>
        </w:rPr>
        <w:t xml:space="preserve">, </w:t>
      </w:r>
      <w:r>
        <w:fldChar w:fldCharType="begin"/>
      </w:r>
      <w:r>
        <w:instrText xml:space="preserve"> HYPERLINK \l "_bookmark1" </w:instrText>
      </w:r>
      <w: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  <w:r>
        <w:rPr>
          <w:sz w:val="24"/>
        </w:rPr>
        <w:t xml:space="preserve"> настоящих Правил, представляются в уполномоченное структурное подразделение Администрации сельского поселения Усть-Чульского сельсовета .</w:t>
      </w:r>
    </w:p>
    <w:p w14:paraId="7974610E">
      <w:pPr>
        <w:pStyle w:val="6"/>
        <w:numPr>
          <w:ilvl w:val="0"/>
          <w:numId w:val="2"/>
        </w:numPr>
        <w:tabs>
          <w:tab w:val="left" w:pos="1010"/>
        </w:tabs>
        <w:ind w:right="138" w:firstLine="539"/>
        <w:jc w:val="both"/>
        <w:rPr>
          <w:sz w:val="24"/>
        </w:rPr>
      </w:pPr>
      <w:r>
        <w:rPr>
          <w:sz w:val="24"/>
        </w:rPr>
        <w:t xml:space="preserve">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сроков, указанных соответственно в </w:t>
      </w:r>
      <w:r>
        <w:fldChar w:fldCharType="begin"/>
      </w:r>
      <w:r>
        <w:instrText xml:space="preserve"> HYPERLINK \l "_bookmark1" </w:instrText>
      </w:r>
      <w:r>
        <w:fldChar w:fldCharType="separate"/>
      </w:r>
      <w:r>
        <w:rPr>
          <w:sz w:val="24"/>
        </w:rPr>
        <w:t>пункте</w:t>
      </w:r>
      <w:r>
        <w:rPr>
          <w:sz w:val="24"/>
        </w:rPr>
        <w:fldChar w:fldCharType="end"/>
      </w:r>
      <w:r>
        <w:rPr>
          <w:sz w:val="24"/>
        </w:rPr>
        <w:t xml:space="preserve"> </w:t>
      </w:r>
      <w:r>
        <w:fldChar w:fldCharType="begin"/>
      </w:r>
      <w:r>
        <w:instrText xml:space="preserve"> HYPERLINK \l "_bookmark1" </w:instrText>
      </w:r>
      <w: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  <w:r>
        <w:rPr>
          <w:sz w:val="24"/>
        </w:rPr>
        <w:t xml:space="preserve"> настоящих Правил.</w:t>
      </w:r>
    </w:p>
    <w:p w14:paraId="1EB9571A">
      <w:pPr>
        <w:pStyle w:val="6"/>
        <w:numPr>
          <w:ilvl w:val="1"/>
          <w:numId w:val="2"/>
        </w:numPr>
        <w:tabs>
          <w:tab w:val="left" w:pos="1125"/>
        </w:tabs>
        <w:spacing w:before="1"/>
        <w:ind w:firstLine="539"/>
        <w:jc w:val="both"/>
        <w:rPr>
          <w:sz w:val="24"/>
        </w:rPr>
      </w:pPr>
      <w:r>
        <w:rPr>
          <w:sz w:val="24"/>
        </w:rPr>
        <w:t xml:space="preserve"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r>
        <w:fldChar w:fldCharType="begin"/>
      </w:r>
      <w:r>
        <w:instrText xml:space="preserve"> HYPERLINK \l "_bookmark0" </w:instrText>
      </w:r>
      <w:r>
        <w:fldChar w:fldCharType="separate"/>
      </w:r>
      <w:r>
        <w:rPr>
          <w:sz w:val="24"/>
        </w:rPr>
        <w:t>пунктом 2</w:t>
      </w:r>
      <w:r>
        <w:rPr>
          <w:sz w:val="24"/>
        </w:rPr>
        <w:fldChar w:fldCharType="end"/>
      </w:r>
      <w:r>
        <w:rPr>
          <w:sz w:val="24"/>
        </w:rPr>
        <w:t xml:space="preserve"> настоящих Правил.</w:t>
      </w:r>
    </w:p>
    <w:p w14:paraId="2983E901">
      <w:pPr>
        <w:pStyle w:val="6"/>
        <w:numPr>
          <w:ilvl w:val="0"/>
          <w:numId w:val="2"/>
        </w:numPr>
        <w:tabs>
          <w:tab w:val="left" w:pos="952"/>
        </w:tabs>
        <w:ind w:right="138" w:firstLine="539"/>
        <w:jc w:val="both"/>
        <w:rPr>
          <w:sz w:val="24"/>
        </w:rPr>
      </w:pPr>
      <w:r>
        <w:rPr>
          <w:sz w:val="24"/>
        </w:rPr>
        <w:t xml:space="preserve">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r>
        <w:fldChar w:fldCharType="begin"/>
      </w:r>
      <w:r>
        <w:instrText xml:space="preserve"> HYPERLINK "https://login.consultant.ru/link/?req=doc&amp;base=LAW&amp;n=93980&amp;dst=100003" \h </w:instrText>
      </w:r>
      <w:r>
        <w:fldChar w:fldCharType="separate"/>
      </w:r>
      <w:r>
        <w:rPr>
          <w:sz w:val="24"/>
        </w:rPr>
        <w:t>сведениям,</w:t>
      </w:r>
      <w:r>
        <w:rPr>
          <w:sz w:val="24"/>
        </w:rPr>
        <w:fldChar w:fldCharType="end"/>
      </w:r>
      <w:r>
        <w:rPr>
          <w:sz w:val="24"/>
        </w:rPr>
        <w:t xml:space="preserve"> составляющим государственную </w:t>
      </w:r>
      <w:r>
        <w:rPr>
          <w:spacing w:val="-2"/>
          <w:sz w:val="24"/>
        </w:rPr>
        <w:t>тайну.</w:t>
      </w:r>
    </w:p>
    <w:p w14:paraId="75C3F0AE">
      <w:pPr>
        <w:pStyle w:val="4"/>
        <w:ind w:right="134" w:firstLine="539"/>
      </w:pPr>
      <w:r>
        <w:t>Эти сведения предоставляются уполномоченным структурным подразделениям Администрации сельского поселения Усть-Чульского сельсовета, наделенным полномочиями назначать на должность и освобождать от должности руководителя муниципального учреждения.</w:t>
      </w:r>
    </w:p>
    <w:p w14:paraId="6899ABBD">
      <w:pPr>
        <w:pStyle w:val="4"/>
        <w:sectPr>
          <w:pgSz w:w="11910" w:h="16840"/>
          <w:pgMar w:top="900" w:right="708" w:bottom="280" w:left="1559" w:header="720" w:footer="720" w:gutter="0"/>
          <w:cols w:space="720" w:num="1"/>
        </w:sectPr>
      </w:pPr>
    </w:p>
    <w:p w14:paraId="21E061B7">
      <w:pPr>
        <w:pStyle w:val="4"/>
        <w:spacing w:before="65" w:line="244" w:lineRule="auto"/>
        <w:ind w:right="135" w:firstLine="7434" w:firstLineChars="3150"/>
        <w:jc w:val="left"/>
        <w:rPr>
          <w:rFonts w:hint="default"/>
          <w:spacing w:val="-13"/>
          <w:lang w:val="ru-RU"/>
        </w:rPr>
      </w:pPr>
      <w:r>
        <w:rPr>
          <w:spacing w:val="-2"/>
        </w:rPr>
        <w:t>Приложение</w:t>
      </w:r>
      <w:r>
        <w:rPr>
          <w:rFonts w:hint="default"/>
          <w:spacing w:val="-2"/>
          <w:lang w:val="ru-RU"/>
        </w:rPr>
        <w:t xml:space="preserve"> 2</w:t>
      </w:r>
      <w:r>
        <w:rPr>
          <w:spacing w:val="-13"/>
        </w:rPr>
        <w:t xml:space="preserve"> </w:t>
      </w:r>
      <w:r>
        <w:rPr>
          <w:rFonts w:hint="default"/>
          <w:spacing w:val="-13"/>
          <w:lang w:val="ru-RU"/>
        </w:rPr>
        <w:t xml:space="preserve">           </w:t>
      </w:r>
    </w:p>
    <w:p w14:paraId="2D6761D8">
      <w:pPr>
        <w:pStyle w:val="4"/>
        <w:spacing w:before="65" w:line="244" w:lineRule="auto"/>
        <w:ind w:right="135" w:firstLine="5640" w:firstLineChars="2350"/>
        <w:jc w:val="left"/>
      </w:pPr>
      <w:r>
        <w:t>к</w:t>
      </w:r>
      <w:r>
        <w:rPr>
          <w:spacing w:val="-5"/>
        </w:rPr>
        <w:t xml:space="preserve"> </w:t>
      </w:r>
      <w:r>
        <w:t xml:space="preserve">постановлению </w:t>
      </w:r>
      <w:r>
        <w:rPr>
          <w:spacing w:val="-6"/>
        </w:rPr>
        <w:t>А</w:t>
      </w:r>
      <w:r>
        <w:t>дминистрации</w:t>
      </w:r>
    </w:p>
    <w:p w14:paraId="5C6B2366">
      <w:pPr>
        <w:pStyle w:val="4"/>
        <w:spacing w:line="242" w:lineRule="auto"/>
        <w:ind w:left="6496" w:right="215" w:hanging="161"/>
        <w:jc w:val="right"/>
      </w:pPr>
      <w:r>
        <w:rPr>
          <w:lang w:val="ru-RU"/>
        </w:rPr>
        <w:t>с</w:t>
      </w:r>
      <w:r>
        <w:t>ельского поселения Усть-Чульского сельсовета Аскизского муниципального района</w:t>
      </w:r>
      <w:r>
        <w:rPr>
          <w:spacing w:val="1"/>
        </w:rPr>
        <w:t xml:space="preserve"> </w:t>
      </w:r>
      <w:r>
        <w:t>Республики</w:t>
      </w:r>
      <w:r>
        <w:rPr>
          <w:spacing w:val="7"/>
        </w:rPr>
        <w:t xml:space="preserve"> </w:t>
      </w:r>
      <w:r>
        <w:rPr>
          <w:spacing w:val="-2"/>
        </w:rPr>
        <w:t>Хакасия</w:t>
      </w:r>
    </w:p>
    <w:p w14:paraId="7DA62BAE">
      <w:pPr>
        <w:pStyle w:val="4"/>
        <w:spacing w:line="271" w:lineRule="exact"/>
        <w:ind w:left="0" w:right="137"/>
        <w:jc w:val="right"/>
      </w:pPr>
      <w:r>
        <w:t>от 07.08.2026г. №</w:t>
      </w:r>
      <w:r>
        <w:rPr>
          <w:spacing w:val="-2"/>
        </w:rPr>
        <w:t xml:space="preserve"> 47-п</w:t>
      </w:r>
    </w:p>
    <w:p w14:paraId="50CF066A">
      <w:pPr>
        <w:pStyle w:val="4"/>
        <w:spacing w:before="275"/>
        <w:ind w:left="0"/>
        <w:jc w:val="left"/>
      </w:pPr>
    </w:p>
    <w:p w14:paraId="210254AF">
      <w:pPr>
        <w:ind w:left="709" w:right="706"/>
        <w:jc w:val="center"/>
        <w:rPr>
          <w:b/>
          <w:sz w:val="24"/>
        </w:rPr>
      </w:pPr>
      <w:r>
        <w:rPr>
          <w:b/>
          <w:spacing w:val="-2"/>
          <w:sz w:val="24"/>
        </w:rPr>
        <w:t>ПРАВИЛА</w:t>
      </w:r>
    </w:p>
    <w:p w14:paraId="2FF573E8">
      <w:pPr>
        <w:ind w:left="709" w:right="709"/>
        <w:jc w:val="center"/>
        <w:rPr>
          <w:b/>
          <w:sz w:val="24"/>
        </w:rPr>
      </w:pPr>
      <w:r>
        <w:rPr>
          <w:b/>
          <w:sz w:val="24"/>
        </w:rPr>
        <w:t>ПРОВЕРКИ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ДОСТОВЕРНОСТИ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И </w:t>
      </w:r>
      <w:r>
        <w:rPr>
          <w:b/>
          <w:spacing w:val="-2"/>
          <w:sz w:val="24"/>
        </w:rPr>
        <w:t>ПОЛНОТЫ</w:t>
      </w:r>
    </w:p>
    <w:p w14:paraId="73B81979">
      <w:pPr>
        <w:ind w:left="1501" w:hanging="454"/>
        <w:rPr>
          <w:b/>
          <w:sz w:val="24"/>
        </w:rPr>
      </w:pPr>
      <w:r>
        <w:rPr>
          <w:b/>
          <w:sz w:val="24"/>
        </w:rPr>
        <w:t>СВЕДЕНИЙ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ДОХОДАХОБ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ИМУЩЕСТВЕ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ОБЯЗАТЕЛЬСТВАХ ИМУЩЕСТВЕННОГО ХАРАКТЕРА,ПРЕДСТАВЛЯЕМЫХ ГРАЖДАНАМИ, ПРЕТЕНДУЮЩИМИ НА ЗАМЕЩЕНИЕ</w:t>
      </w:r>
    </w:p>
    <w:p w14:paraId="27A7FB23">
      <w:pPr>
        <w:spacing w:before="1"/>
        <w:ind w:left="709" w:right="704"/>
        <w:jc w:val="center"/>
        <w:rPr>
          <w:b/>
          <w:spacing w:val="-2"/>
          <w:sz w:val="24"/>
        </w:rPr>
      </w:pPr>
      <w:r>
        <w:rPr>
          <w:b/>
          <w:sz w:val="24"/>
        </w:rPr>
        <w:t>ДОЛЖНОСТЕЙ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РУКОВОДИТЕЛЕЙ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МУНИЦИПАЛЬНЫХ УЧРЕЖДЕНИЙ СЕЛЬСКОГО ПОСЕЛЕНИЯ УСТЬ-ЧУЛЬСКОГО СЕЛЬСОВЕТА АСКИЗСКОГО МУНИЦИПАЛЬНОГО РАЙОНА, И ЛИЦАМИ, ЗАМЕЩАЮЩИМИ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ДОЛЖНОСТИ</w:t>
      </w:r>
    </w:p>
    <w:p w14:paraId="6EC3F7CB">
      <w:pPr>
        <w:pStyle w:val="6"/>
        <w:numPr>
          <w:ilvl w:val="0"/>
          <w:numId w:val="0"/>
        </w:numPr>
        <w:tabs>
          <w:tab w:val="left" w:pos="1051"/>
        </w:tabs>
        <w:spacing w:before="264" w:after="0" w:line="240" w:lineRule="auto"/>
        <w:ind w:right="136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1.</w:t>
      </w:r>
      <w:r>
        <w:rPr>
          <w:sz w:val="24"/>
        </w:rPr>
        <w:t xml:space="preserve">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</w:t>
      </w:r>
      <w:r>
        <w:rPr>
          <w:sz w:val="24"/>
          <w:lang w:val="ru-RU"/>
        </w:rPr>
        <w:t>сельского</w:t>
      </w:r>
      <w:r>
        <w:rPr>
          <w:rFonts w:hint="default"/>
          <w:sz w:val="24"/>
          <w:lang w:val="ru-RU"/>
        </w:rPr>
        <w:t xml:space="preserve"> поселения Усть-Чульский сельсовет</w:t>
      </w:r>
      <w:r>
        <w:rPr>
          <w:sz w:val="24"/>
        </w:rPr>
        <w:t xml:space="preserve"> (далее - руководитель муниципального учреждения), и лицами, замещающими эти должности, сведений о доходах, об имуществе и обязательствах имущественного характера, предусмотренных Федеральным </w:t>
      </w:r>
      <w:r>
        <w:fldChar w:fldCharType="begin"/>
      </w:r>
      <w:r>
        <w:instrText xml:space="preserve"> HYPERLINK "https://login.consultant.ru/link/?req=doc&amp;base=LAW&amp;n=523306&amp;dst=100124" \h </w:instrText>
      </w:r>
      <w:r>
        <w:fldChar w:fldCharType="separate"/>
      </w:r>
      <w:r>
        <w:rPr>
          <w:sz w:val="24"/>
        </w:rPr>
        <w:t>законом</w:t>
      </w:r>
      <w:r>
        <w:rPr>
          <w:sz w:val="24"/>
        </w:rPr>
        <w:fldChar w:fldCharType="end"/>
      </w:r>
      <w:r>
        <w:rPr>
          <w:sz w:val="24"/>
        </w:rPr>
        <w:t xml:space="preserve"> от 25.12.2008 N 273-ФЗ «О противодействии коррупции» (далее - проверка).</w:t>
      </w:r>
    </w:p>
    <w:p w14:paraId="1CC338B3">
      <w:pPr>
        <w:pStyle w:val="6"/>
        <w:numPr>
          <w:ilvl w:val="0"/>
          <w:numId w:val="0"/>
        </w:numPr>
        <w:tabs>
          <w:tab w:val="left" w:pos="967"/>
        </w:tabs>
        <w:spacing w:before="0" w:after="0" w:line="240" w:lineRule="auto"/>
        <w:ind w:right="135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2.П</w:t>
      </w:r>
      <w:r>
        <w:rPr>
          <w:sz w:val="24"/>
        </w:rPr>
        <w:t xml:space="preserve">роверка осуществляется по решению учредителя муниципального учреждения </w:t>
      </w:r>
      <w:r>
        <w:rPr>
          <w:rFonts w:hint="default"/>
          <w:sz w:val="24"/>
          <w:lang w:val="ru-RU"/>
        </w:rPr>
        <w:t xml:space="preserve"> сельского поселения Ус</w:t>
      </w:r>
      <w:bookmarkStart w:id="3" w:name="_GoBack"/>
      <w:bookmarkEnd w:id="3"/>
      <w:r>
        <w:rPr>
          <w:rFonts w:hint="default"/>
          <w:sz w:val="24"/>
          <w:lang w:val="ru-RU"/>
        </w:rPr>
        <w:t>ть-Чульский сельсовет</w:t>
      </w:r>
      <w:r>
        <w:rPr>
          <w:sz w:val="24"/>
        </w:rPr>
        <w:t xml:space="preserve"> или лица, которому такие полномочия предоставлены учредителем.</w:t>
      </w:r>
    </w:p>
    <w:p w14:paraId="72B83E72">
      <w:pPr>
        <w:pStyle w:val="6"/>
        <w:numPr>
          <w:ilvl w:val="0"/>
          <w:numId w:val="0"/>
        </w:numPr>
        <w:tabs>
          <w:tab w:val="left" w:pos="1178"/>
        </w:tabs>
        <w:spacing w:before="1" w:after="0" w:line="240" w:lineRule="auto"/>
        <w:ind w:right="137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3.</w:t>
      </w:r>
      <w:r>
        <w:rPr>
          <w:sz w:val="24"/>
        </w:rPr>
        <w:t xml:space="preserve">Проверку осуществляют уполномоченные структурные подразделения администрации </w:t>
      </w:r>
      <w:r>
        <w:rPr>
          <w:sz w:val="24"/>
          <w:lang w:val="ru-RU"/>
        </w:rPr>
        <w:t>сельского</w:t>
      </w:r>
      <w:r>
        <w:rPr>
          <w:rFonts w:hint="default"/>
          <w:sz w:val="24"/>
          <w:lang w:val="ru-RU"/>
        </w:rPr>
        <w:t xml:space="preserve"> поселения Усть-Чульский сельсовет</w:t>
      </w:r>
      <w:r>
        <w:rPr>
          <w:sz w:val="24"/>
        </w:rPr>
        <w:t xml:space="preserve"> (далее - структурное </w:t>
      </w:r>
      <w:r>
        <w:rPr>
          <w:spacing w:val="-2"/>
          <w:sz w:val="24"/>
        </w:rPr>
        <w:t>подразделение).</w:t>
      </w:r>
    </w:p>
    <w:p w14:paraId="4D0F895E">
      <w:pPr>
        <w:pStyle w:val="6"/>
        <w:numPr>
          <w:ilvl w:val="0"/>
          <w:numId w:val="0"/>
        </w:numPr>
        <w:tabs>
          <w:tab w:val="left" w:pos="933"/>
        </w:tabs>
        <w:spacing w:before="0" w:after="0" w:line="240" w:lineRule="auto"/>
        <w:ind w:right="141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4.</w:t>
      </w:r>
      <w:r>
        <w:rPr>
          <w:sz w:val="24"/>
        </w:rPr>
        <w:t>Основанием для осуществления проверки является информация, представленная в письменном виде в установленном порядке:</w:t>
      </w:r>
    </w:p>
    <w:p w14:paraId="58DE7699">
      <w:pPr>
        <w:pStyle w:val="4"/>
        <w:ind w:left="682"/>
      </w:pPr>
      <w:r>
        <w:t>а)</w:t>
      </w:r>
      <w:r>
        <w:rPr>
          <w:spacing w:val="-8"/>
        </w:rPr>
        <w:t xml:space="preserve"> </w:t>
      </w:r>
      <w:r>
        <w:t>правоохранительными</w:t>
      </w:r>
      <w:r>
        <w:rPr>
          <w:spacing w:val="-5"/>
        </w:rPr>
        <w:t xml:space="preserve"> </w:t>
      </w:r>
      <w:r>
        <w:t>органами,</w:t>
      </w:r>
      <w:r>
        <w:rPr>
          <w:spacing w:val="-5"/>
        </w:rPr>
        <w:t xml:space="preserve"> </w:t>
      </w:r>
      <w:r>
        <w:t>иными</w:t>
      </w:r>
      <w:r>
        <w:rPr>
          <w:spacing w:val="-5"/>
        </w:rPr>
        <w:t xml:space="preserve"> </w:t>
      </w:r>
      <w:r>
        <w:t>государственными</w:t>
      </w:r>
      <w:r>
        <w:rPr>
          <w:spacing w:val="-5"/>
        </w:rPr>
        <w:t xml:space="preserve"> </w:t>
      </w:r>
      <w:r>
        <w:rPr>
          <w:spacing w:val="-2"/>
        </w:rPr>
        <w:t>органами;</w:t>
      </w:r>
    </w:p>
    <w:p w14:paraId="5E41525F">
      <w:pPr>
        <w:pStyle w:val="4"/>
        <w:ind w:right="137" w:firstLine="539"/>
      </w:pPr>
      <w:r>
        <w:t xml:space="preserve">б) должностными лицами, ответственными за кадровую работу структурных подразделений, ответственными за работу по профилактике коррупционных и иных </w:t>
      </w:r>
      <w:r>
        <w:rPr>
          <w:spacing w:val="-2"/>
        </w:rPr>
        <w:t>правонарушений;</w:t>
      </w:r>
    </w:p>
    <w:p w14:paraId="747676A7">
      <w:pPr>
        <w:pStyle w:val="4"/>
        <w:ind w:right="141" w:firstLine="539"/>
      </w:pPr>
      <w: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14:paraId="72843FF6">
      <w:pPr>
        <w:pStyle w:val="4"/>
        <w:spacing w:before="1"/>
        <w:ind w:left="682"/>
      </w:pPr>
      <w:r>
        <w:t>г)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палатой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Федерации;</w:t>
      </w:r>
    </w:p>
    <w:p w14:paraId="5930C49E">
      <w:pPr>
        <w:pStyle w:val="4"/>
        <w:ind w:left="682"/>
      </w:pPr>
      <w:r>
        <w:t>д)</w:t>
      </w:r>
      <w:r>
        <w:rPr>
          <w:spacing w:val="-4"/>
        </w:rPr>
        <w:t xml:space="preserve"> </w:t>
      </w:r>
      <w:r>
        <w:t>общероссийскими</w:t>
      </w:r>
      <w:r>
        <w:rPr>
          <w:spacing w:val="-4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массовой</w:t>
      </w:r>
      <w:r>
        <w:rPr>
          <w:spacing w:val="-4"/>
        </w:rPr>
        <w:t xml:space="preserve"> </w:t>
      </w:r>
      <w:r>
        <w:rPr>
          <w:spacing w:val="-2"/>
        </w:rPr>
        <w:t>информации.</w:t>
      </w:r>
    </w:p>
    <w:p w14:paraId="3500B6A9">
      <w:pPr>
        <w:pStyle w:val="6"/>
        <w:numPr>
          <w:ilvl w:val="0"/>
          <w:numId w:val="0"/>
        </w:numPr>
        <w:tabs>
          <w:tab w:val="left" w:pos="922"/>
        </w:tabs>
        <w:spacing w:before="0" w:after="0" w:line="240" w:lineRule="auto"/>
        <w:ind w:right="0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5.И</w:t>
      </w:r>
      <w:r>
        <w:rPr>
          <w:sz w:val="24"/>
        </w:rPr>
        <w:t>нформация</w:t>
      </w:r>
      <w:r>
        <w:rPr>
          <w:spacing w:val="-5"/>
          <w:sz w:val="24"/>
        </w:rPr>
        <w:t xml:space="preserve"> </w:t>
      </w:r>
      <w:r>
        <w:rPr>
          <w:sz w:val="24"/>
        </w:rPr>
        <w:t>анонимного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служить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проверки.</w:t>
      </w:r>
    </w:p>
    <w:p w14:paraId="42CB6A5E">
      <w:pPr>
        <w:pStyle w:val="6"/>
        <w:numPr>
          <w:ilvl w:val="0"/>
          <w:numId w:val="0"/>
        </w:numPr>
        <w:tabs>
          <w:tab w:val="left" w:pos="984"/>
        </w:tabs>
        <w:spacing w:before="0" w:after="0" w:line="240" w:lineRule="auto"/>
        <w:ind w:right="140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6.</w:t>
      </w:r>
      <w:r>
        <w:rPr>
          <w:sz w:val="24"/>
        </w:rPr>
        <w:t xml:space="preserve">Проверка осуществляется в срок, не превышающий 60 дней со дня принятия решения о ее проведении. Срок проверки может быть продлен до 90 дней учредителем муниципального учреждения или лицом, которому такие полномочия предоставлены </w:t>
      </w:r>
      <w:r>
        <w:rPr>
          <w:spacing w:val="-2"/>
          <w:sz w:val="24"/>
        </w:rPr>
        <w:t>учредителем.</w:t>
      </w:r>
    </w:p>
    <w:p w14:paraId="6C0AD879">
      <w:pPr>
        <w:pStyle w:val="6"/>
        <w:numPr>
          <w:ilvl w:val="0"/>
          <w:numId w:val="0"/>
        </w:numPr>
        <w:tabs>
          <w:tab w:val="left" w:pos="922"/>
        </w:tabs>
        <w:spacing w:before="0" w:after="0" w:line="240" w:lineRule="auto"/>
        <w:ind w:right="136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7.П</w:t>
      </w:r>
      <w:r>
        <w:rPr>
          <w:sz w:val="24"/>
        </w:rPr>
        <w:t>ри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проверки уполномоченное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подразделение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вправе: а)</w:t>
      </w:r>
      <w:r>
        <w:rPr>
          <w:spacing w:val="80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беседу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гражданином,</w:t>
      </w:r>
      <w:r>
        <w:rPr>
          <w:spacing w:val="80"/>
          <w:sz w:val="24"/>
        </w:rPr>
        <w:t xml:space="preserve"> </w:t>
      </w:r>
      <w:r>
        <w:rPr>
          <w:sz w:val="24"/>
        </w:rPr>
        <w:t>претендующим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замещение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должности руководителя</w:t>
      </w:r>
      <w:r>
        <w:rPr>
          <w:spacing w:val="52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55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54"/>
          <w:sz w:val="24"/>
        </w:rPr>
        <w:t xml:space="preserve"> </w:t>
      </w:r>
      <w:r>
        <w:rPr>
          <w:sz w:val="24"/>
        </w:rPr>
        <w:t>а</w:t>
      </w:r>
      <w:r>
        <w:rPr>
          <w:spacing w:val="52"/>
          <w:sz w:val="24"/>
        </w:rPr>
        <w:t xml:space="preserve"> </w:t>
      </w:r>
      <w:r>
        <w:rPr>
          <w:sz w:val="24"/>
        </w:rPr>
        <w:t>также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лицом,</w:t>
      </w:r>
      <w:r>
        <w:rPr>
          <w:spacing w:val="53"/>
          <w:sz w:val="24"/>
        </w:rPr>
        <w:t xml:space="preserve"> </w:t>
      </w:r>
      <w:r>
        <w:rPr>
          <w:sz w:val="24"/>
        </w:rPr>
        <w:t>замещающим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должность</w:t>
      </w:r>
    </w:p>
    <w:p w14:paraId="0450C978">
      <w:pPr>
        <w:pStyle w:val="4"/>
      </w:pPr>
      <w:r>
        <w:t>руководителя</w:t>
      </w:r>
      <w:r>
        <w:rPr>
          <w:spacing w:val="-5"/>
        </w:rPr>
        <w:t xml:space="preserve"> </w:t>
      </w:r>
      <w:r>
        <w:rPr>
          <w:spacing w:val="-2"/>
        </w:rPr>
        <w:t>учреждения;</w:t>
      </w:r>
    </w:p>
    <w:p w14:paraId="46F5E874">
      <w:pPr>
        <w:pStyle w:val="4"/>
        <w:ind w:right="136" w:firstLine="539"/>
        <w:sectPr>
          <w:pgSz w:w="11910" w:h="16840"/>
          <w:pgMar w:top="1180" w:right="708" w:bottom="280" w:left="1559" w:header="720" w:footer="720" w:gutter="0"/>
          <w:cols w:space="720" w:num="1"/>
        </w:sectPr>
      </w:pPr>
      <w:r>
        <w:t>б) изучать представленные гражданином, претендующим на замещение должности руководителя муниципального учреждения, а также лицом, замещающим должность муниципального учреждения, сведения о доходах, об имуществе и обязательствах имущественного характера и дополнительные материалы</w:t>
      </w:r>
    </w:p>
    <w:p w14:paraId="43BBCDFA">
      <w:pPr>
        <w:pStyle w:val="4"/>
        <w:spacing w:before="69"/>
        <w:ind w:left="0" w:leftChars="0" w:right="137" w:firstLine="720" w:firstLineChars="0"/>
      </w:pPr>
      <w:r>
        <w:t>в) 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14:paraId="51BA3078">
      <w:pPr>
        <w:pStyle w:val="6"/>
        <w:numPr>
          <w:ilvl w:val="0"/>
          <w:numId w:val="0"/>
        </w:numPr>
        <w:tabs>
          <w:tab w:val="left" w:pos="931"/>
        </w:tabs>
        <w:spacing w:before="1" w:after="0" w:line="240" w:lineRule="auto"/>
        <w:ind w:right="137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8.</w:t>
      </w:r>
      <w:r>
        <w:rPr>
          <w:sz w:val="24"/>
        </w:rPr>
        <w:t xml:space="preserve">Учредитель муниципального учреждения </w:t>
      </w:r>
      <w:r>
        <w:rPr>
          <w:sz w:val="24"/>
          <w:lang w:val="ru-RU"/>
        </w:rPr>
        <w:t>сельского</w:t>
      </w:r>
      <w:r>
        <w:rPr>
          <w:rFonts w:hint="default"/>
          <w:sz w:val="24"/>
          <w:lang w:val="ru-RU"/>
        </w:rPr>
        <w:t xml:space="preserve"> поселения Усть-Чульский сельсовет</w:t>
      </w:r>
      <w:r>
        <w:rPr>
          <w:sz w:val="24"/>
        </w:rPr>
        <w:t xml:space="preserve"> или лицо, которому такие полномочия предоставлены учредителем, обеспечивает:</w:t>
      </w:r>
    </w:p>
    <w:p w14:paraId="63BCA521">
      <w:pPr>
        <w:pStyle w:val="4"/>
        <w:ind w:right="142" w:firstLine="539"/>
      </w:pPr>
      <w:r>
        <w:t>а) уведомление в письменной форме лица, замещающего должность руководителя муниципального учреждения, о начале в отношении его проверки - в течение 2 рабочих дней со дня принятия решения о начале проверки;</w:t>
      </w:r>
    </w:p>
    <w:p w14:paraId="0050D3DD">
      <w:pPr>
        <w:pStyle w:val="4"/>
        <w:ind w:right="135" w:firstLine="539"/>
      </w:pPr>
      <w:r>
        <w:t>б) информирование лица, замещающего должность руководителя муниципального учреждения, в случае его обращения о том, какие</w:t>
      </w:r>
      <w:r>
        <w:rPr>
          <w:spacing w:val="-1"/>
        </w:rPr>
        <w:t xml:space="preserve"> </w:t>
      </w:r>
      <w:r>
        <w:t>представленные</w:t>
      </w:r>
      <w:r>
        <w:rPr>
          <w:spacing w:val="-2"/>
        </w:rPr>
        <w:t xml:space="preserve"> </w:t>
      </w:r>
      <w:r>
        <w:t xml:space="preserve">им сведения, указанные в </w:t>
      </w:r>
      <w:r>
        <w:fldChar w:fldCharType="begin"/>
      </w:r>
      <w:r>
        <w:instrText xml:space="preserve"> HYPERLINK \l "_bookmark3" </w:instrText>
      </w:r>
      <w:r>
        <w:fldChar w:fldCharType="separate"/>
      </w:r>
      <w:r>
        <w:t>пункте 1</w:t>
      </w:r>
      <w:r>
        <w:fldChar w:fldCharType="end"/>
      </w:r>
      <w:r>
        <w:t xml:space="preserve"> настоящих Правил, подлежат проверке, - в течение 7 рабочих дней со дня обращения, а при наличии уважительной причины - в срок, согласованный с указанным </w:t>
      </w:r>
      <w:r>
        <w:rPr>
          <w:spacing w:val="-2"/>
        </w:rPr>
        <w:t>лицом.</w:t>
      </w:r>
    </w:p>
    <w:p w14:paraId="58AD3ABC">
      <w:pPr>
        <w:pStyle w:val="6"/>
        <w:numPr>
          <w:ilvl w:val="0"/>
          <w:numId w:val="0"/>
        </w:numPr>
        <w:tabs>
          <w:tab w:val="left" w:pos="986"/>
        </w:tabs>
        <w:spacing w:before="1" w:after="0" w:line="240" w:lineRule="auto"/>
        <w:ind w:right="136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9.П</w:t>
      </w:r>
      <w:r>
        <w:rPr>
          <w:sz w:val="24"/>
        </w:rPr>
        <w:t xml:space="preserve">о окончании проверки учредитель муниципального учреждения </w:t>
      </w:r>
      <w:r>
        <w:rPr>
          <w:sz w:val="24"/>
          <w:lang w:val="ru-RU"/>
        </w:rPr>
        <w:t>сельского</w:t>
      </w:r>
      <w:r>
        <w:rPr>
          <w:rFonts w:hint="default"/>
          <w:sz w:val="24"/>
          <w:lang w:val="ru-RU"/>
        </w:rPr>
        <w:t xml:space="preserve"> поселения Усть-Чульский сельсовет</w:t>
      </w:r>
      <w:r>
        <w:rPr>
          <w:sz w:val="24"/>
        </w:rPr>
        <w:t xml:space="preserve"> или лицо, которому такие полномочия предоставлены учредителем, обязаны ознакомить лицо, замещающее должность руководителя муниципального учреждения, с результатами проверки.</w:t>
      </w:r>
    </w:p>
    <w:p w14:paraId="640965EA">
      <w:pPr>
        <w:pStyle w:val="6"/>
        <w:numPr>
          <w:ilvl w:val="0"/>
          <w:numId w:val="0"/>
        </w:numPr>
        <w:tabs>
          <w:tab w:val="left" w:pos="1161"/>
        </w:tabs>
        <w:spacing w:before="0" w:after="0" w:line="240" w:lineRule="auto"/>
        <w:ind w:right="138" w:rightChars="0" w:firstLine="600" w:firstLineChars="250"/>
        <w:jc w:val="both"/>
        <w:rPr>
          <w:sz w:val="24"/>
        </w:rPr>
      </w:pPr>
      <w:r>
        <w:rPr>
          <w:rFonts w:hint="default"/>
          <w:sz w:val="24"/>
          <w:lang w:val="ru-RU"/>
        </w:rPr>
        <w:t>10.</w:t>
      </w:r>
      <w:r>
        <w:rPr>
          <w:sz w:val="24"/>
        </w:rPr>
        <w:t xml:space="preserve">Лицо, замещающее должность руководителя муниципального учреждения, </w:t>
      </w:r>
      <w:r>
        <w:rPr>
          <w:spacing w:val="-2"/>
          <w:sz w:val="24"/>
        </w:rPr>
        <w:t>вправе:</w:t>
      </w:r>
    </w:p>
    <w:p w14:paraId="23374551">
      <w:pPr>
        <w:pStyle w:val="4"/>
        <w:ind w:right="142" w:firstLine="539"/>
      </w:pPr>
      <w:r>
        <w:t xml:space="preserve">а) давать пояснения в письменной форме в ходе проверки, а также по результатам </w:t>
      </w:r>
      <w:r>
        <w:rPr>
          <w:spacing w:val="-2"/>
        </w:rPr>
        <w:t>проверки;</w:t>
      </w:r>
    </w:p>
    <w:p w14:paraId="28E8E47F">
      <w:pPr>
        <w:pStyle w:val="4"/>
        <w:ind w:right="143" w:firstLine="539"/>
      </w:pPr>
      <w:r>
        <w:t>б) представлять дополнительные материалы и давать по ним пояснения в</w:t>
      </w:r>
      <w:r>
        <w:rPr>
          <w:spacing w:val="40"/>
        </w:rPr>
        <w:t xml:space="preserve"> </w:t>
      </w:r>
      <w:r>
        <w:t>письменной форме.</w:t>
      </w:r>
    </w:p>
    <w:p w14:paraId="23DFDA5F">
      <w:pPr>
        <w:pStyle w:val="6"/>
        <w:numPr>
          <w:ilvl w:val="0"/>
          <w:numId w:val="0"/>
        </w:numPr>
        <w:tabs>
          <w:tab w:val="left" w:pos="1068"/>
        </w:tabs>
        <w:spacing w:before="0" w:after="0" w:line="240" w:lineRule="auto"/>
        <w:ind w:right="136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11.</w:t>
      </w:r>
      <w:r>
        <w:rPr>
          <w:sz w:val="24"/>
        </w:rPr>
        <w:t xml:space="preserve">По результатам проверки учредитель муниципального учреждения </w:t>
      </w:r>
      <w:r>
        <w:rPr>
          <w:sz w:val="24"/>
          <w:lang w:val="ru-RU"/>
        </w:rPr>
        <w:t>сельского</w:t>
      </w:r>
      <w:r>
        <w:rPr>
          <w:rFonts w:hint="default"/>
          <w:sz w:val="24"/>
          <w:lang w:val="ru-RU"/>
        </w:rPr>
        <w:t xml:space="preserve"> поселения Усть-Чульский сельсовет</w:t>
      </w:r>
      <w:r>
        <w:rPr>
          <w:sz w:val="24"/>
        </w:rPr>
        <w:t xml:space="preserve"> или лицо, которому такие полномочия предоставлены учредителем, принимают одно из следующих решений:</w:t>
      </w:r>
    </w:p>
    <w:p w14:paraId="3FFD2B88">
      <w:pPr>
        <w:pStyle w:val="4"/>
        <w:ind w:right="144" w:firstLine="539"/>
      </w:pPr>
      <w:r>
        <w:t>а) назначение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14:paraId="0619FA40">
      <w:pPr>
        <w:pStyle w:val="4"/>
        <w:ind w:right="135" w:firstLine="539"/>
      </w:pPr>
      <w:r>
        <w:t xml:space="preserve">б) отказ гражданину, претендующему на замещение должности руководителя муниципального учреждения, в назначении на должность руководителя муниципального </w:t>
      </w:r>
      <w:r>
        <w:rPr>
          <w:spacing w:val="-2"/>
        </w:rPr>
        <w:t>учреждения;</w:t>
      </w:r>
    </w:p>
    <w:p w14:paraId="4A0A8311">
      <w:pPr>
        <w:pStyle w:val="4"/>
        <w:ind w:right="135" w:firstLine="539"/>
      </w:pPr>
      <w:r>
        <w:t>в) применение к лицу, замещающему должность руководителя муниципального учреждения, мер дисциплинарной ответственности.</w:t>
      </w:r>
    </w:p>
    <w:p w14:paraId="3FDE55E1">
      <w:pPr>
        <w:pStyle w:val="6"/>
        <w:numPr>
          <w:ilvl w:val="0"/>
          <w:numId w:val="0"/>
        </w:numPr>
        <w:tabs>
          <w:tab w:val="left" w:pos="1053"/>
        </w:tabs>
        <w:spacing w:before="0" w:after="0" w:line="240" w:lineRule="auto"/>
        <w:ind w:right="135" w:rightChars="0"/>
        <w:jc w:val="both"/>
        <w:rPr>
          <w:sz w:val="24"/>
        </w:rPr>
      </w:pPr>
      <w:r>
        <w:rPr>
          <w:rFonts w:hint="default"/>
          <w:sz w:val="24"/>
          <w:lang w:val="ru-RU"/>
        </w:rPr>
        <w:tab/>
      </w:r>
      <w:r>
        <w:rPr>
          <w:rFonts w:hint="default"/>
          <w:sz w:val="24"/>
          <w:lang w:val="ru-RU"/>
        </w:rPr>
        <w:t>12.</w:t>
      </w:r>
      <w:r>
        <w:rPr>
          <w:sz w:val="24"/>
        </w:rPr>
        <w:t xml:space="preserve">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</w:t>
      </w:r>
      <w:r>
        <w:rPr>
          <w:sz w:val="24"/>
          <w:lang w:val="ru-RU"/>
        </w:rPr>
        <w:t>сельского</w:t>
      </w:r>
      <w:r>
        <w:rPr>
          <w:rFonts w:hint="default"/>
          <w:sz w:val="24"/>
          <w:lang w:val="ru-RU"/>
        </w:rPr>
        <w:t xml:space="preserve"> поселения Усть-Чульский сельсовет</w:t>
      </w:r>
      <w:r>
        <w:rPr>
          <w:sz w:val="24"/>
        </w:rPr>
        <w:t xml:space="preserve"> или лицу, которому такие полномочия предоставлены учредителем,</w:t>
      </w:r>
      <w:r>
        <w:rPr>
          <w:spacing w:val="-1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2"/>
          <w:sz w:val="24"/>
        </w:rPr>
        <w:t xml:space="preserve"> </w:t>
      </w:r>
      <w:r>
        <w:rPr>
          <w:sz w:val="24"/>
        </w:rPr>
        <w:t>ими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 Федерации об архивном деле.</w:t>
      </w:r>
    </w:p>
    <w:p w14:paraId="5AE37BE0">
      <w:pPr>
        <w:spacing w:before="1"/>
        <w:ind w:left="709" w:right="704"/>
        <w:jc w:val="both"/>
        <w:rPr>
          <w:b/>
          <w:spacing w:val="-2"/>
          <w:sz w:val="24"/>
        </w:rPr>
      </w:pPr>
    </w:p>
    <w:sectPr>
      <w:pgSz w:w="11910" w:h="16840"/>
      <w:pgMar w:top="900" w:right="708" w:bottom="280" w:left="1559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43" w:hanging="26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43" w:hanging="44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39" w:hanging="44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89" w:hanging="44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89" w:hanging="44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39" w:hanging="44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789" w:hanging="44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739" w:hanging="444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43" w:hanging="29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143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39" w:hanging="2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89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39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89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39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789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739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65DB"/>
    <w:rsid w:val="00924BCD"/>
    <w:rsid w:val="009F06A8"/>
    <w:rsid w:val="00F265DB"/>
    <w:rsid w:val="095D2108"/>
    <w:rsid w:val="1DD44E5A"/>
    <w:rsid w:val="1FBB3AEB"/>
    <w:rsid w:val="22FB3B32"/>
    <w:rsid w:val="26FD7FAA"/>
    <w:rsid w:val="3BD7797C"/>
    <w:rsid w:val="3C295086"/>
    <w:rsid w:val="4D481B4A"/>
    <w:rsid w:val="50326C73"/>
    <w:rsid w:val="54304B5D"/>
    <w:rsid w:val="5D1D3A3B"/>
    <w:rsid w:val="637E1CE6"/>
    <w:rsid w:val="7A70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43"/>
      <w:jc w:val="both"/>
    </w:pPr>
    <w:rPr>
      <w:sz w:val="24"/>
      <w:szCs w:val="2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43" w:right="136" w:firstLine="539"/>
      <w:jc w:val="both"/>
    </w:p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1601</Words>
  <Characters>12517</Characters>
  <Lines>124</Lines>
  <Paragraphs>35</Paragraphs>
  <TotalTime>15</TotalTime>
  <ScaleCrop>false</ScaleCrop>
  <LinksUpToDate>false</LinksUpToDate>
  <CharactersWithSpaces>14302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2026-08-06T08:54:00Z</dcterms:created>
  <dc:creator>Недопекина ГВ</dc:creator>
  <cp:lastModifiedBy>user</cp:lastModifiedBy>
  <dcterms:modified xsi:type="dcterms:W3CDTF">2026-08-14T01:58:58Z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eyJoZGlkIjoiZDY3ZTFlMjA1OWI4MDgxNWVhY2EwNzZhZmViNTc1NmMifQ==</vt:lpwstr>
  </property>
  <property fmtid="{D5CDD505-2E9C-101B-9397-08002B2CF9AE}" pid="8" name="KSOProductBuildVer">
    <vt:lpwstr>1049-12.1.0.28032</vt:lpwstr>
  </property>
  <property fmtid="{D5CDD505-2E9C-101B-9397-08002B2CF9AE}" pid="9" name="ICV">
    <vt:lpwstr>5C1B014F68DD4E23B6E133BBEFD2B594_12</vt:lpwstr>
  </property>
</Properties>
</file>